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352ED">
        <w:rPr>
          <w:rFonts w:asciiTheme="minorHAnsi" w:hAnsiTheme="minorHAnsi" w:cs="Arial"/>
          <w:b/>
          <w:lang w:val="en-ZA"/>
        </w:rPr>
        <w:t>29</w:t>
      </w:r>
      <w:r w:rsidR="0028148C">
        <w:rPr>
          <w:rFonts w:asciiTheme="minorHAnsi" w:hAnsiTheme="minorHAnsi" w:cs="Arial"/>
          <w:b/>
          <w:lang w:val="en-ZA"/>
        </w:rPr>
        <w:t xml:space="preserve"> January 2020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17732">
        <w:rPr>
          <w:rFonts w:asciiTheme="minorHAnsi" w:hAnsiTheme="minorHAnsi"/>
          <w:lang w:val="en-ZA"/>
        </w:rPr>
        <w:t>Fully</w:t>
      </w:r>
      <w:bookmarkStart w:id="0" w:name="_GoBack"/>
      <w:bookmarkEnd w:id="0"/>
      <w:r w:rsidR="00CB711B" w:rsidRPr="00224F2C">
        <w:rPr>
          <w:rFonts w:asciiTheme="minorHAnsi" w:hAnsiTheme="minorHAnsi"/>
          <w:lang w:val="en-ZA"/>
        </w:rPr>
        <w:t xml:space="preserve">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AA1FE6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="Calibri" w:hAnsi="Calibri" w:cs="Arial"/>
          <w:b/>
          <w:i/>
          <w:lang w:val="en-ZA"/>
        </w:rPr>
        <w:t>(</w:t>
      </w:r>
      <w:r w:rsidR="00757D61">
        <w:rPr>
          <w:rFonts w:ascii="Calibri" w:hAnsi="Calibri" w:cs="Arial"/>
          <w:b/>
          <w:i/>
          <w:lang w:val="en-ZA"/>
        </w:rPr>
        <w:t xml:space="preserve">JASCO </w:t>
      </w:r>
      <w:proofErr w:type="gramStart"/>
      <w:r w:rsidR="00757D61">
        <w:rPr>
          <w:rFonts w:ascii="Calibri" w:hAnsi="Calibri" w:cs="Arial"/>
          <w:b/>
          <w:i/>
          <w:lang w:val="en-ZA"/>
        </w:rPr>
        <w:t>ELECTRONICS  HOLDINGS</w:t>
      </w:r>
      <w:proofErr w:type="gramEnd"/>
      <w:r w:rsidR="00757D61">
        <w:rPr>
          <w:rFonts w:ascii="Calibri" w:hAnsi="Calibri" w:cs="Arial"/>
          <w:b/>
          <w:i/>
          <w:lang w:val="en-ZA"/>
        </w:rPr>
        <w:t xml:space="preserve"> LIMITED</w:t>
      </w:r>
      <w:r>
        <w:rPr>
          <w:rFonts w:ascii="Calibri" w:hAnsi="Calibri" w:cs="Arial"/>
          <w:b/>
          <w:i/>
          <w:lang w:val="en-ZA"/>
        </w:rPr>
        <w:t xml:space="preserve"> </w:t>
      </w:r>
      <w:r w:rsidRPr="0099631A">
        <w:rPr>
          <w:rFonts w:ascii="Calibri" w:hAnsi="Calibri" w:cs="Arial"/>
          <w:b/>
          <w:i/>
          <w:lang w:val="en-ZA"/>
        </w:rPr>
        <w:t>–“</w:t>
      </w:r>
      <w:r w:rsidR="00757D61">
        <w:rPr>
          <w:rFonts w:ascii="Calibri" w:hAnsi="Calibri" w:cs="Arial"/>
          <w:b/>
          <w:i/>
          <w:lang w:val="en-ZA"/>
        </w:rPr>
        <w:t>JAS02</w:t>
      </w:r>
      <w:r w:rsidRPr="0099631A">
        <w:rPr>
          <w:rFonts w:ascii="Calibri" w:hAnsi="Calibr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57D61">
        <w:rPr>
          <w:rFonts w:ascii="Calibri" w:hAnsi="Calibri" w:cs="Arial"/>
          <w:b/>
          <w:i/>
          <w:lang w:val="en-ZA"/>
        </w:rPr>
        <w:t xml:space="preserve">JASCO ELECTRONICS  HOLDINGS LIMITED </w:t>
      </w:r>
      <w:r w:rsidRPr="003A5C94">
        <w:rPr>
          <w:rFonts w:asciiTheme="minorHAnsi" w:hAnsiTheme="minorHAnsi"/>
          <w:lang w:val="en-ZA"/>
        </w:rPr>
        <w:t>notes</w:t>
      </w:r>
      <w:r w:rsidR="00757D61">
        <w:rPr>
          <w:rFonts w:asciiTheme="minorHAnsi" w:hAnsiTheme="minorHAnsi"/>
          <w:lang w:val="en-ZA"/>
        </w:rPr>
        <w:t xml:space="preserve"> programme</w:t>
      </w:r>
      <w:r w:rsidRPr="003A5C94">
        <w:rPr>
          <w:rFonts w:asciiTheme="minorHAnsi" w:hAnsiTheme="minorHAnsi"/>
          <w:lang w:val="en-ZA"/>
        </w:rPr>
        <w:t xml:space="preserve">, investors are herewith advised of the </w:t>
      </w:r>
      <w:r w:rsidR="00757D61">
        <w:rPr>
          <w:rFonts w:asciiTheme="minorHAnsi" w:hAnsiTheme="minorHAnsi"/>
          <w:lang w:val="en-ZA"/>
        </w:rPr>
        <w:t>fully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C352ED">
        <w:rPr>
          <w:rFonts w:asciiTheme="minorHAnsi" w:hAnsiTheme="minorHAnsi"/>
          <w:b/>
          <w:lang w:val="en-ZA"/>
        </w:rPr>
        <w:t>3</w:t>
      </w:r>
      <w:r w:rsidR="00757D61">
        <w:rPr>
          <w:rFonts w:asciiTheme="minorHAnsi" w:hAnsiTheme="minorHAnsi"/>
          <w:b/>
          <w:lang w:val="en-ZA"/>
        </w:rPr>
        <w:t>0</w:t>
      </w:r>
      <w:r w:rsidR="0028148C">
        <w:rPr>
          <w:rFonts w:asciiTheme="minorHAnsi" w:hAnsiTheme="minorHAnsi"/>
          <w:b/>
          <w:lang w:val="en-ZA"/>
        </w:rPr>
        <w:t xml:space="preserve"> January</w:t>
      </w:r>
      <w:r w:rsidR="00AA1FE6">
        <w:rPr>
          <w:rFonts w:asciiTheme="minorHAnsi" w:hAnsiTheme="minorHAnsi"/>
          <w:b/>
          <w:lang w:val="en-ZA"/>
        </w:rPr>
        <w:t xml:space="preserve"> 20</w:t>
      </w:r>
      <w:r w:rsidR="0028148C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751FB8" w:rsidRPr="003A5C94" w:rsidTr="00751FB8">
        <w:trPr>
          <w:jc w:val="center"/>
        </w:trPr>
        <w:tc>
          <w:tcPr>
            <w:tcW w:w="2692" w:type="dxa"/>
          </w:tcPr>
          <w:p w:rsidR="00751FB8" w:rsidRPr="003A5C94" w:rsidRDefault="00751FB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751FB8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751FB8" w:rsidRPr="003A5C94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212" w:type="dxa"/>
          </w:tcPr>
          <w:p w:rsidR="00751FB8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751FB8" w:rsidRPr="003A5C94" w:rsidRDefault="00751FB8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751FB8" w:rsidRPr="003A5C94" w:rsidRDefault="00751FB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751FB8" w:rsidRPr="003A5C94" w:rsidTr="00751FB8">
        <w:trPr>
          <w:jc w:val="center"/>
        </w:trPr>
        <w:tc>
          <w:tcPr>
            <w:tcW w:w="2692" w:type="dxa"/>
          </w:tcPr>
          <w:p w:rsidR="00751FB8" w:rsidRPr="003A5C94" w:rsidRDefault="00757D61" w:rsidP="00757D6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JAS02</w:t>
            </w:r>
            <w:r w:rsidR="00751FB8">
              <w:rPr>
                <w:rFonts w:asciiTheme="minorHAnsi" w:hAnsiTheme="minorHAnsi" w:cs="Arial"/>
                <w:b/>
                <w:i/>
                <w:lang w:val="en-ZA"/>
              </w:rPr>
              <w:t>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156761</w:t>
            </w:r>
            <w:r w:rsidR="00751FB8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</w:tc>
        <w:tc>
          <w:tcPr>
            <w:tcW w:w="2925" w:type="dxa"/>
          </w:tcPr>
          <w:p w:rsidR="00751FB8" w:rsidRPr="003A5C94" w:rsidRDefault="00751FB8" w:rsidP="00757D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757D61">
              <w:rPr>
                <w:rFonts w:asciiTheme="minorHAnsi" w:eastAsia="Times New Roman" w:hAnsiTheme="minorHAnsi"/>
                <w:lang w:val="en-ZA"/>
              </w:rPr>
              <w:t>45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57D61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57D61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751FB8" w:rsidRPr="003A5C94" w:rsidRDefault="00751FB8" w:rsidP="00757D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57D61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57D61" w:rsidRPr="0087595C" w:rsidRDefault="00757D61" w:rsidP="00757D6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757D61" w:rsidRPr="0087595C" w:rsidRDefault="00757D61" w:rsidP="00757D6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757D61" w:rsidRPr="0087595C" w:rsidRDefault="00757D61" w:rsidP="00757D61">
      <w:pPr>
        <w:rPr>
          <w:rFonts w:asciiTheme="minorHAnsi" w:hAnsiTheme="minorHAnsi" w:cs="Arial"/>
        </w:rPr>
      </w:pPr>
    </w:p>
    <w:p w:rsidR="00DE6F97" w:rsidRPr="003A5C94" w:rsidRDefault="00DE6F97" w:rsidP="00757D61">
      <w:pPr>
        <w:pStyle w:val="BodyText"/>
        <w:spacing w:before="20" w:after="20" w:line="312" w:lineRule="auto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77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773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48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732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766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1FB8"/>
    <w:rsid w:val="00752468"/>
    <w:rsid w:val="00752B56"/>
    <w:rsid w:val="0075423F"/>
    <w:rsid w:val="00754333"/>
    <w:rsid w:val="00754E6C"/>
    <w:rsid w:val="007577AC"/>
    <w:rsid w:val="00757D6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1FE6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2ED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CF7B4C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151BBF-317C-4BB9-8138-558F3D739E77}"/>
</file>

<file path=customXml/itemProps2.xml><?xml version="1.0" encoding="utf-8"?>
<ds:datastoreItem xmlns:ds="http://schemas.openxmlformats.org/officeDocument/2006/customXml" ds:itemID="{50E9F734-DD8B-44F6-9FDE-CFB404FD8D90}"/>
</file>

<file path=customXml/itemProps3.xml><?xml version="1.0" encoding="utf-8"?>
<ds:datastoreItem xmlns:ds="http://schemas.openxmlformats.org/officeDocument/2006/customXml" ds:itemID="{EB3F6E87-97BB-4903-B633-AA393AAF0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2020-01-30T08:06:00Z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